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EB6" w:rsidRPr="00D5490B" w:rsidRDefault="005F2EB6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19073" cy="9247367"/>
            <wp:effectExtent l="19050" t="0" r="5577" b="0"/>
            <wp:docPr id="1" name="Рисунок 1" descr="C:\Users\методист\Pictures\2023-11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Pictures\2023-11-14\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195" cy="9251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EB6" w:rsidRDefault="005F2EB6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4A43" w:rsidRPr="007E7B99" w:rsidRDefault="007D4A43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7B9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D4A43" w:rsidRPr="00A5639B" w:rsidRDefault="007D4A43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7263" w:rsidRDefault="00EE7263" w:rsidP="009875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EE7263" w:rsidRDefault="00EE7263" w:rsidP="00EE7263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C41FF5">
        <w:rPr>
          <w:rFonts w:ascii="Times New Roman" w:hAnsi="Times New Roman"/>
          <w:sz w:val="24"/>
          <w:szCs w:val="24"/>
        </w:rPr>
        <w:t xml:space="preserve">- </w:t>
      </w:r>
      <w:r w:rsidRPr="00C41FF5">
        <w:rPr>
          <w:rFonts w:ascii="Times New Roman" w:hAnsi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>
        <w:rPr>
          <w:rFonts w:ascii="Times New Roman" w:hAnsi="Times New Roman"/>
          <w:color w:val="000000"/>
          <w:sz w:val="24"/>
          <w:szCs w:val="24"/>
        </w:rPr>
        <w:t xml:space="preserve"> (с изменениями от 14.07.2022г.</w:t>
      </w:r>
      <w:r w:rsidR="00EA74D7">
        <w:rPr>
          <w:rFonts w:ascii="Times New Roman" w:hAnsi="Times New Roman"/>
          <w:color w:val="000000"/>
          <w:sz w:val="24"/>
          <w:szCs w:val="24"/>
        </w:rPr>
        <w:t>, в актуальной редакции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3A7CCC" w:rsidRDefault="00EE7263" w:rsidP="003A7CCC">
      <w:pPr>
        <w:pStyle w:val="a8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/>
          <w:sz w:val="24"/>
          <w:szCs w:val="24"/>
        </w:rPr>
        <w:t>.</w:t>
      </w:r>
      <w:r w:rsidR="003A7CCC">
        <w:rPr>
          <w:rFonts w:ascii="Times New Roman" w:hAnsi="Times New Roman"/>
          <w:sz w:val="24"/>
          <w:szCs w:val="24"/>
        </w:rPr>
        <w:t xml:space="preserve"> </w:t>
      </w:r>
    </w:p>
    <w:p w:rsidR="003A7CCC" w:rsidRPr="00511225" w:rsidRDefault="003A7CCC" w:rsidP="003A7CCC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11225">
        <w:rPr>
          <w:rFonts w:ascii="Times New Roman" w:hAnsi="Times New Roman" w:cs="Times New Roman"/>
          <w:sz w:val="24"/>
          <w:szCs w:val="24"/>
        </w:rPr>
        <w:t>Обновленный ФГОС дошкольного образования (в редакции приказа Минпросвещения России от 8 ноября 2022 г. № 955)</w:t>
      </w:r>
    </w:p>
    <w:p w:rsidR="00EE7263" w:rsidRDefault="00EE7263" w:rsidP="00EE7263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/>
          <w:sz w:val="24"/>
          <w:szCs w:val="24"/>
        </w:rPr>
        <w:t>Комментарии к ФГОС дошкольного образования Минобрнауки России</w:t>
      </w:r>
      <w:r w:rsidR="00A97A9F">
        <w:rPr>
          <w:rFonts w:ascii="Times New Roman" w:hAnsi="Times New Roman"/>
          <w:sz w:val="24"/>
          <w:szCs w:val="24"/>
        </w:rPr>
        <w:t xml:space="preserve"> </w:t>
      </w:r>
      <w:r w:rsidRPr="00452AAF">
        <w:rPr>
          <w:rFonts w:ascii="Times New Roman" w:hAnsi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/>
          <w:sz w:val="24"/>
          <w:szCs w:val="24"/>
        </w:rPr>
        <w:t>т 28 февраля 2014 года № 08-249.</w:t>
      </w:r>
    </w:p>
    <w:p w:rsidR="00EE7263" w:rsidRDefault="00EE7263" w:rsidP="00EE7263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3A7CCC" w:rsidRDefault="00EE7263" w:rsidP="003A7CCC">
      <w:pPr>
        <w:pStyle w:val="a8"/>
        <w:spacing w:after="0" w:line="240" w:lineRule="auto"/>
        <w:ind w:left="0" w:firstLine="426"/>
        <w:jc w:val="both"/>
        <w:rPr>
          <w:rStyle w:val="a7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Style w:val="a7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3A7CCC" w:rsidRDefault="003A7CCC" w:rsidP="003A7CCC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 xml:space="preserve">- </w:t>
      </w:r>
      <w:r w:rsidRPr="00DC6419">
        <w:rPr>
          <w:rFonts w:ascii="Times New Roman" w:hAnsi="Times New Roman" w:cs="Times New Roman"/>
          <w:sz w:val="24"/>
          <w:szCs w:val="24"/>
        </w:rPr>
        <w:t>СанПиН 1.2.3685-21 -Санитарные правила и нормы СанПиН 1.2.3685-21 «Гигиенические нормативы и требованияк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 до 1 марта 2027 года.</w:t>
      </w:r>
    </w:p>
    <w:p w:rsidR="003A7CCC" w:rsidRDefault="003A7CCC" w:rsidP="003A7CCC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6419">
        <w:rPr>
          <w:rFonts w:ascii="Times New Roman" w:hAnsi="Times New Roman" w:cs="Times New Roman"/>
          <w:sz w:val="24"/>
          <w:szCs w:val="24"/>
        </w:rPr>
        <w:t>СанПиН 2.3/2.4.3590-20 -СанПиН 2.3/2.4.3590-20 «Санитарно-эпидемиологические требования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419">
        <w:rPr>
          <w:rFonts w:ascii="Times New Roman" w:hAnsi="Times New Roman" w:cs="Times New Roman"/>
          <w:sz w:val="24"/>
          <w:szCs w:val="24"/>
        </w:rPr>
        <w:t>к организации общественного питания населения», утвержденным постановлением Главного государственного санитарного врача Российской Федерации от 27 октября 2020 года № 32 (зарегистрировано Министерством юстиции Российской Федерации 11 ноября 2020 г., регистрационный № 60833), действующим до 1 января 2027 года.</w:t>
      </w:r>
    </w:p>
    <w:p w:rsidR="003A7CCC" w:rsidRPr="00DC6419" w:rsidRDefault="003A7CCC" w:rsidP="003A7CCC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6419">
        <w:rPr>
          <w:rFonts w:ascii="Times New Roman" w:hAnsi="Times New Roman" w:cs="Times New Roman"/>
          <w:sz w:val="24"/>
          <w:szCs w:val="24"/>
        </w:rPr>
        <w:t xml:space="preserve">СП 2.4.3648-20 -Санитарно-эпидемиологические требования -Санитарные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г, регистрационный № 61573), действующим до 1 января 2027 года. </w:t>
      </w:r>
    </w:p>
    <w:p w:rsidR="00EE7263" w:rsidRDefault="00EE7263" w:rsidP="00EE7263">
      <w:pPr>
        <w:pStyle w:val="a8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СанПиН1.2.3685-21 «Санитарные правила и нормы.»).</w:t>
      </w:r>
    </w:p>
    <w:p w:rsidR="00EE7263" w:rsidRDefault="00EE7263" w:rsidP="00EE7263">
      <w:pPr>
        <w:pStyle w:val="a8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</w:t>
      </w:r>
      <w:r w:rsidR="00EA74D7">
        <w:rPr>
          <w:rFonts w:ascii="Times New Roman" w:hAnsi="Times New Roman"/>
          <w:color w:val="000000"/>
          <w:sz w:val="24"/>
          <w:szCs w:val="24"/>
        </w:rPr>
        <w:t xml:space="preserve"> г., в актуальной редакции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EE7263" w:rsidRDefault="00EE7263" w:rsidP="00EE7263">
      <w:pPr>
        <w:pStyle w:val="a8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7D2AA9" w:rsidRPr="00A5639B" w:rsidRDefault="007D2AA9" w:rsidP="007D2AA9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39B">
        <w:rPr>
          <w:rFonts w:ascii="Times New Roman" w:hAnsi="Times New Roman" w:cs="Times New Roman"/>
          <w:sz w:val="24"/>
          <w:szCs w:val="24"/>
        </w:rPr>
        <w:t xml:space="preserve">- Устав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 – речевому направлению развития детей № 62 «Весняночка»; </w:t>
      </w:r>
    </w:p>
    <w:p w:rsidR="007D2AA9" w:rsidRDefault="007D2AA9" w:rsidP="007D2AA9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39B">
        <w:rPr>
          <w:rFonts w:ascii="Times New Roman" w:hAnsi="Times New Roman" w:cs="Times New Roman"/>
          <w:sz w:val="24"/>
          <w:szCs w:val="24"/>
        </w:rPr>
        <w:t xml:space="preserve">- </w:t>
      </w:r>
      <w:r w:rsidR="00EA74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5639B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A5639B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 – речевому направлению развития детей № 62 «Весняночка».</w:t>
      </w:r>
    </w:p>
    <w:p w:rsidR="007D2AA9" w:rsidRPr="007E7B99" w:rsidRDefault="007D2AA9" w:rsidP="007D2AA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Учебный план МБДОУ «Детский сад № 62 «Весняночка»  на 202</w:t>
      </w:r>
      <w:r w:rsidR="00EA74D7">
        <w:rPr>
          <w:rFonts w:ascii="Times New Roman" w:hAnsi="Times New Roman" w:cs="Times New Roman"/>
          <w:sz w:val="24"/>
          <w:szCs w:val="24"/>
        </w:rPr>
        <w:t>3</w:t>
      </w:r>
      <w:r w:rsidRPr="007E7B99">
        <w:rPr>
          <w:rFonts w:ascii="Times New Roman" w:hAnsi="Times New Roman" w:cs="Times New Roman"/>
          <w:sz w:val="24"/>
          <w:szCs w:val="24"/>
        </w:rPr>
        <w:t>-202</w:t>
      </w:r>
      <w:r w:rsidR="00EA74D7">
        <w:rPr>
          <w:rFonts w:ascii="Times New Roman" w:hAnsi="Times New Roman" w:cs="Times New Roman"/>
          <w:sz w:val="24"/>
          <w:szCs w:val="24"/>
        </w:rPr>
        <w:t>4</w:t>
      </w:r>
      <w:r w:rsidRPr="007E7B99"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</w:t>
      </w:r>
      <w:r w:rsidRPr="007E7B99">
        <w:rPr>
          <w:rFonts w:ascii="Times New Roman" w:hAnsi="Times New Roman" w:cs="Times New Roman"/>
          <w:sz w:val="24"/>
          <w:szCs w:val="24"/>
        </w:rPr>
        <w:lastRenderedPageBreak/>
        <w:t>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987579" w:rsidRDefault="00987579" w:rsidP="0014089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4089D" w:rsidRPr="007E7B99" w:rsidRDefault="0014089D" w:rsidP="0014089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 w:rsidRPr="007E7B9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E7B99">
        <w:rPr>
          <w:rFonts w:ascii="Times New Roman" w:hAnsi="Times New Roman" w:cs="Times New Roman"/>
          <w:sz w:val="24"/>
          <w:szCs w:val="24"/>
        </w:rPr>
        <w:t>Регламентирование образовательной деятельности на ООД</w:t>
      </w:r>
      <w:r w:rsidR="00987579">
        <w:rPr>
          <w:rFonts w:ascii="Times New Roman" w:hAnsi="Times New Roman" w:cs="Times New Roman"/>
          <w:sz w:val="24"/>
          <w:szCs w:val="24"/>
        </w:rPr>
        <w:t>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E7B9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2B3315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 xml:space="preserve">- </w:t>
      </w:r>
      <w:r w:rsidR="002B3315">
        <w:rPr>
          <w:rFonts w:ascii="Times New Roman" w:hAnsi="Times New Roman" w:cs="Times New Roman"/>
          <w:sz w:val="24"/>
          <w:szCs w:val="24"/>
        </w:rPr>
        <w:t>объем обязательной части Программы составляет не менее 60% от общего объема программы; часть, формируемая участниками образовательных отношений, составляет не более 40% , и ориентирована на специфику национальных, социокультурных и иных условий, в том числе региональных, в которых осуществляется образоватльная деятельность; сложившиеся традиции ДОО.</w:t>
      </w:r>
    </w:p>
    <w:p w:rsidR="0014089D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 xml:space="preserve">        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3A7CCC" w:rsidRPr="007E7B99" w:rsidRDefault="003A7CCC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7B99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7E7B99" w:rsidRPr="007E7B99" w:rsidRDefault="007E7B99" w:rsidP="007E7B9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E7B99">
        <w:rPr>
          <w:rFonts w:ascii="Times New Roman" w:hAnsi="Times New Roman" w:cs="Times New Roman"/>
          <w:sz w:val="24"/>
        </w:rPr>
        <w:t>С 1 до 3 лет (подгрупповые);</w:t>
      </w:r>
    </w:p>
    <w:p w:rsidR="007E7B99" w:rsidRPr="00D5490B" w:rsidRDefault="007E7B99" w:rsidP="007E7B9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5490B">
        <w:rPr>
          <w:rFonts w:ascii="Times New Roman" w:hAnsi="Times New Roman" w:cs="Times New Roman"/>
          <w:sz w:val="24"/>
        </w:rPr>
        <w:t>С 3 до 5 лет (подгрупповые, фронтальные);</w:t>
      </w:r>
    </w:p>
    <w:p w:rsidR="007E7B99" w:rsidRPr="00D5490B" w:rsidRDefault="007E7B99" w:rsidP="007E7B9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5490B">
        <w:rPr>
          <w:rFonts w:ascii="Times New Roman" w:hAnsi="Times New Roman" w:cs="Times New Roman"/>
          <w:sz w:val="24"/>
        </w:rPr>
        <w:t>С 5 до 7 лет (фронтальные)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 xml:space="preserve">МБДОУ «Детский сад № 62 «Весняночка»  работает в режиме пятидневной рабочей недели, 12-часовым режимом пребывания детей. В дошкольном образовательном учреждении функционирует 12 групп: 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группа раннего возраста (1-2 года) – 1 группа;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первая младшая группа  (2 – 3 года) – 2 группы;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вторая младшая группа  (3 – 4 года) – 2 группы;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средняя группа (4 – 5 лет) – 2 группы;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старшая группа (5 – 6 лет) – 3 группы;</w:t>
      </w:r>
    </w:p>
    <w:p w:rsidR="007E7B99" w:rsidRPr="00D5490B" w:rsidRDefault="007E7B99" w:rsidP="007E7B9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90B">
        <w:rPr>
          <w:rFonts w:ascii="Times New Roman" w:hAnsi="Times New Roman" w:cs="Times New Roman"/>
          <w:sz w:val="24"/>
          <w:szCs w:val="24"/>
        </w:rPr>
        <w:t>- подготовительная к школе группа (6 – 7лет) – 2 группы.</w:t>
      </w:r>
    </w:p>
    <w:p w:rsidR="007E7B99" w:rsidRPr="00D5490B" w:rsidRDefault="007E7B99" w:rsidP="007E7B99">
      <w:pPr>
        <w:pStyle w:val="Style6"/>
        <w:widowControl/>
        <w:spacing w:line="240" w:lineRule="auto"/>
        <w:ind w:firstLine="567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Продолжительность непрерывной организованной образовательной деятельности составляет: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раннего возраста (1-2 года) </w:t>
      </w:r>
      <w:r w:rsidR="002B3315">
        <w:rPr>
          <w:rStyle w:val="FontStyle11"/>
          <w:b w:val="0"/>
          <w:sz w:val="24"/>
          <w:szCs w:val="24"/>
        </w:rPr>
        <w:t xml:space="preserve"> - </w:t>
      </w:r>
      <w:r w:rsidRPr="00D5490B">
        <w:rPr>
          <w:rStyle w:val="FontStyle11"/>
          <w:b w:val="0"/>
          <w:sz w:val="24"/>
          <w:szCs w:val="24"/>
        </w:rPr>
        <w:t xml:space="preserve">8 мин;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первой младшей группы (2-3 года) </w:t>
      </w:r>
      <w:r w:rsidR="002B3315">
        <w:rPr>
          <w:rStyle w:val="FontStyle11"/>
          <w:b w:val="0"/>
          <w:sz w:val="24"/>
          <w:szCs w:val="24"/>
        </w:rPr>
        <w:t xml:space="preserve">- </w:t>
      </w:r>
      <w:r w:rsidRPr="00D5490B">
        <w:rPr>
          <w:rStyle w:val="FontStyle11"/>
          <w:b w:val="0"/>
          <w:sz w:val="24"/>
          <w:szCs w:val="24"/>
        </w:rPr>
        <w:t xml:space="preserve"> 10 мин;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4-го года жизни </w:t>
      </w:r>
      <w:r w:rsidR="002B3315">
        <w:rPr>
          <w:rStyle w:val="FontStyle11"/>
          <w:b w:val="0"/>
          <w:sz w:val="24"/>
          <w:szCs w:val="24"/>
        </w:rPr>
        <w:t xml:space="preserve"> - </w:t>
      </w:r>
      <w:r w:rsidRPr="00D5490B">
        <w:rPr>
          <w:rStyle w:val="FontStyle11"/>
          <w:b w:val="0"/>
          <w:sz w:val="24"/>
          <w:szCs w:val="24"/>
        </w:rPr>
        <w:t xml:space="preserve"> 15 мин;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5-го года жизни </w:t>
      </w:r>
      <w:r w:rsidR="002B3315">
        <w:rPr>
          <w:rStyle w:val="FontStyle11"/>
          <w:b w:val="0"/>
          <w:sz w:val="24"/>
          <w:szCs w:val="24"/>
        </w:rPr>
        <w:t xml:space="preserve"> - </w:t>
      </w:r>
      <w:r w:rsidRPr="00D5490B">
        <w:rPr>
          <w:rStyle w:val="FontStyle11"/>
          <w:b w:val="0"/>
          <w:sz w:val="24"/>
          <w:szCs w:val="24"/>
        </w:rPr>
        <w:t xml:space="preserve"> 20 мин;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6-го года жизни </w:t>
      </w:r>
      <w:r w:rsidR="002B3315">
        <w:rPr>
          <w:rStyle w:val="FontStyle11"/>
          <w:b w:val="0"/>
          <w:sz w:val="24"/>
          <w:szCs w:val="24"/>
        </w:rPr>
        <w:t xml:space="preserve"> - </w:t>
      </w:r>
      <w:r w:rsidRPr="00D5490B">
        <w:rPr>
          <w:rStyle w:val="FontStyle11"/>
          <w:b w:val="0"/>
          <w:sz w:val="24"/>
          <w:szCs w:val="24"/>
        </w:rPr>
        <w:t xml:space="preserve"> 25 мин; </w:t>
      </w:r>
    </w:p>
    <w:p w:rsidR="007E7B99" w:rsidRPr="00D5490B" w:rsidRDefault="007E7B99" w:rsidP="007E7B99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b/>
        </w:rPr>
      </w:pPr>
      <w:r w:rsidRPr="00D5490B">
        <w:rPr>
          <w:rStyle w:val="FontStyle11"/>
          <w:b w:val="0"/>
          <w:sz w:val="24"/>
          <w:szCs w:val="24"/>
        </w:rPr>
        <w:t xml:space="preserve">Для детей 7-го года жизни </w:t>
      </w:r>
      <w:r w:rsidR="002B3315">
        <w:rPr>
          <w:rStyle w:val="FontStyle11"/>
          <w:b w:val="0"/>
          <w:sz w:val="24"/>
          <w:szCs w:val="24"/>
        </w:rPr>
        <w:t xml:space="preserve">- </w:t>
      </w:r>
      <w:r w:rsidRPr="00D5490B">
        <w:rPr>
          <w:rStyle w:val="FontStyle11"/>
          <w:b w:val="0"/>
          <w:sz w:val="24"/>
          <w:szCs w:val="24"/>
        </w:rPr>
        <w:t xml:space="preserve">  30 мин.</w:t>
      </w:r>
    </w:p>
    <w:p w:rsidR="007E7B99" w:rsidRPr="005C566C" w:rsidRDefault="007E7B99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Начало учебного года – 01 сентября 202</w:t>
      </w:r>
      <w:r w:rsidR="002B3315">
        <w:rPr>
          <w:rFonts w:ascii="Times New Roman" w:hAnsi="Times New Roman" w:cs="Times New Roman"/>
          <w:sz w:val="24"/>
          <w:szCs w:val="24"/>
        </w:rPr>
        <w:t>3</w:t>
      </w:r>
      <w:r w:rsidRPr="007E7B99">
        <w:rPr>
          <w:rFonts w:ascii="Times New Roman" w:hAnsi="Times New Roman" w:cs="Times New Roman"/>
          <w:sz w:val="24"/>
          <w:szCs w:val="24"/>
        </w:rPr>
        <w:t xml:space="preserve"> г., конец учебного года - 31 мая 202</w:t>
      </w:r>
      <w:r w:rsidR="002B3315">
        <w:rPr>
          <w:rFonts w:ascii="Times New Roman" w:hAnsi="Times New Roman" w:cs="Times New Roman"/>
          <w:sz w:val="24"/>
          <w:szCs w:val="24"/>
        </w:rPr>
        <w:t>4</w:t>
      </w:r>
      <w:r w:rsidRPr="007E7B9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4089D" w:rsidRPr="007E7B99" w:rsidRDefault="0014089D" w:rsidP="0014089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Количество учебных недель в год – 37.</w:t>
      </w:r>
      <w:r w:rsidRPr="007E7B9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4089D" w:rsidRPr="007E7B99" w:rsidRDefault="0014089D" w:rsidP="0014089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7E7B99">
        <w:rPr>
          <w:rFonts w:ascii="Times New Roman" w:eastAsia="Calibri" w:hAnsi="Times New Roman" w:cs="Times New Roman"/>
          <w:sz w:val="24"/>
          <w:szCs w:val="24"/>
        </w:rPr>
        <w:t>Каникулярное время: с 1 по 8 января.</w:t>
      </w:r>
    </w:p>
    <w:p w:rsidR="0014089D" w:rsidRPr="007E7B99" w:rsidRDefault="0014089D" w:rsidP="0014089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процесса в учреждении и структуру основной образовательной программы дошкольного образования, реализуемой в ДОУ.</w:t>
      </w:r>
    </w:p>
    <w:p w:rsidR="0014089D" w:rsidRPr="007E7B99" w:rsidRDefault="0014089D" w:rsidP="0014089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7E7B99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lastRenderedPageBreak/>
        <w:t>В учебный план включены пять направлений, обеспечивающие  поз</w:t>
      </w:r>
      <w:r w:rsidR="00987579">
        <w:rPr>
          <w:rFonts w:ascii="Times New Roman" w:hAnsi="Times New Roman" w:cs="Times New Roman"/>
          <w:sz w:val="24"/>
          <w:szCs w:val="24"/>
        </w:rPr>
        <w:t>навательное, речевое, социально-</w:t>
      </w:r>
      <w:r w:rsidRPr="007E7B99">
        <w:rPr>
          <w:rFonts w:ascii="Times New Roman" w:hAnsi="Times New Roman" w:cs="Times New Roman"/>
          <w:sz w:val="24"/>
          <w:szCs w:val="24"/>
        </w:rPr>
        <w:t>коммуникативное, художественно-эстетическое и физическое развитие воспитанников.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</w:t>
      </w:r>
      <w:r w:rsidR="00987579">
        <w:rPr>
          <w:rFonts w:ascii="Times New Roman" w:hAnsi="Times New Roman" w:cs="Times New Roman"/>
          <w:sz w:val="24"/>
          <w:szCs w:val="24"/>
        </w:rPr>
        <w:t>альному развитию</w:t>
      </w:r>
      <w:r w:rsidRPr="007E7B99">
        <w:rPr>
          <w:rFonts w:ascii="Times New Roman" w:hAnsi="Times New Roman" w:cs="Times New Roman"/>
          <w:sz w:val="24"/>
          <w:szCs w:val="24"/>
        </w:rPr>
        <w:t>, физической культуре  проводится круглогодично.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14089D" w:rsidRPr="004D6E9A" w:rsidRDefault="0014089D" w:rsidP="0014089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D6E9A"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СанПиН 1.2.3685-21 от 24.03.2021г. </w:t>
      </w:r>
    </w:p>
    <w:p w:rsidR="0014089D" w:rsidRPr="007E7B99" w:rsidRDefault="0014089D" w:rsidP="001408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7E7B99">
        <w:rPr>
          <w:rFonts w:ascii="Times New Roman" w:hAnsi="Times New Roman" w:cs="Times New Roman"/>
          <w:sz w:val="23"/>
          <w:szCs w:val="23"/>
        </w:rPr>
        <w:t xml:space="preserve">Обучение родному языку начинается с первых младших групп (2 – 3 года) с детьми татарской национальности и проводится воспитателем по обучению </w:t>
      </w:r>
      <w:r w:rsidR="00987579">
        <w:rPr>
          <w:rFonts w:ascii="Times New Roman" w:hAnsi="Times New Roman" w:cs="Times New Roman"/>
          <w:sz w:val="23"/>
          <w:szCs w:val="23"/>
        </w:rPr>
        <w:t>родному</w:t>
      </w:r>
      <w:r w:rsidRPr="007E7B99">
        <w:rPr>
          <w:rFonts w:ascii="Times New Roman" w:hAnsi="Times New Roman" w:cs="Times New Roman"/>
          <w:sz w:val="23"/>
          <w:szCs w:val="23"/>
        </w:rPr>
        <w:t xml:space="preserve">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:rsidR="0014089D" w:rsidRPr="007E7B99" w:rsidRDefault="0014089D" w:rsidP="0014089D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7E7B99">
        <w:rPr>
          <w:color w:val="auto"/>
          <w:sz w:val="23"/>
          <w:szCs w:val="23"/>
        </w:rPr>
        <w:t xml:space="preserve">в средних группах – 1 занятие в сетке занятий, 1 – в режимных моментах. </w:t>
      </w:r>
    </w:p>
    <w:p w:rsidR="0014089D" w:rsidRPr="007E7B99" w:rsidRDefault="0014089D" w:rsidP="0014089D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7E7B99">
        <w:rPr>
          <w:color w:val="auto"/>
          <w:sz w:val="23"/>
          <w:szCs w:val="23"/>
        </w:rPr>
        <w:t xml:space="preserve">в старших группах – 2 занятия в сетке занятий, 1 – в режимных моментах; </w:t>
      </w:r>
    </w:p>
    <w:p w:rsidR="0014089D" w:rsidRPr="007E7B99" w:rsidRDefault="0014089D" w:rsidP="0014089D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7E7B99">
        <w:rPr>
          <w:color w:val="auto"/>
          <w:sz w:val="23"/>
          <w:szCs w:val="23"/>
        </w:rPr>
        <w:t xml:space="preserve">в подготовительных к школе группах – </w:t>
      </w:r>
      <w:r w:rsidR="00987579" w:rsidRPr="007E7B99">
        <w:rPr>
          <w:color w:val="auto"/>
          <w:sz w:val="23"/>
          <w:szCs w:val="23"/>
        </w:rPr>
        <w:t>2 занятия в сетке занятий, 1 – в режимных моментах</w:t>
      </w:r>
      <w:r w:rsidR="00987579">
        <w:rPr>
          <w:color w:val="auto"/>
          <w:sz w:val="23"/>
          <w:szCs w:val="23"/>
        </w:rPr>
        <w:t>.</w:t>
      </w:r>
      <w:r w:rsidRPr="007E7B99">
        <w:rPr>
          <w:color w:val="auto"/>
          <w:sz w:val="23"/>
          <w:szCs w:val="23"/>
        </w:rPr>
        <w:t xml:space="preserve"> </w:t>
      </w:r>
    </w:p>
    <w:p w:rsidR="0014089D" w:rsidRPr="007E7B99" w:rsidRDefault="0014089D" w:rsidP="0014089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7B99">
        <w:rPr>
          <w:rFonts w:ascii="Times New Roman" w:hAnsi="Times New Roman" w:cs="Times New Roman"/>
          <w:sz w:val="24"/>
          <w:szCs w:val="24"/>
        </w:rPr>
        <w:t>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7D4A43" w:rsidRPr="00D435BF" w:rsidRDefault="007D4A43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0571A" w:rsidRDefault="00942454" w:rsidP="008C60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BF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tbl>
      <w:tblPr>
        <w:tblStyle w:val="a4"/>
        <w:tblW w:w="0" w:type="auto"/>
        <w:tblLayout w:type="fixed"/>
        <w:tblLook w:val="04A0"/>
      </w:tblPr>
      <w:tblGrid>
        <w:gridCol w:w="2197"/>
        <w:gridCol w:w="1370"/>
        <w:gridCol w:w="1371"/>
        <w:gridCol w:w="1371"/>
        <w:gridCol w:w="1370"/>
        <w:gridCol w:w="1371"/>
        <w:gridCol w:w="1371"/>
      </w:tblGrid>
      <w:tr w:rsidR="00D5490B" w:rsidTr="00D5490B">
        <w:tc>
          <w:tcPr>
            <w:tcW w:w="2197" w:type="dxa"/>
          </w:tcPr>
          <w:p w:rsidR="00D5490B" w:rsidRPr="00D435BF" w:rsidRDefault="00D5490B" w:rsidP="00D5490B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Виды непосредственной</w:t>
            </w:r>
          </w:p>
          <w:p w:rsidR="00D5490B" w:rsidRPr="00D435BF" w:rsidRDefault="00D5490B" w:rsidP="00D5490B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образовательной</w:t>
            </w:r>
          </w:p>
          <w:p w:rsidR="00D5490B" w:rsidRDefault="00D5490B" w:rsidP="00D549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lang w:eastAsia="ru-RU"/>
              </w:rPr>
              <w:t>деятельности</w:t>
            </w:r>
          </w:p>
        </w:tc>
        <w:tc>
          <w:tcPr>
            <w:tcW w:w="1370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 раннего возраста</w:t>
            </w:r>
          </w:p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1-2 года</w:t>
            </w:r>
          </w:p>
        </w:tc>
        <w:tc>
          <w:tcPr>
            <w:tcW w:w="1371" w:type="dxa"/>
          </w:tcPr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 xml:space="preserve">Первая 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младшая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группа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2-3 года</w:t>
            </w:r>
          </w:p>
        </w:tc>
        <w:tc>
          <w:tcPr>
            <w:tcW w:w="1371" w:type="dxa"/>
          </w:tcPr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Вторая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младшая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группа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3-4 года</w:t>
            </w:r>
          </w:p>
        </w:tc>
        <w:tc>
          <w:tcPr>
            <w:tcW w:w="1370" w:type="dxa"/>
          </w:tcPr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Средняя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группа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4-5 лет</w:t>
            </w:r>
          </w:p>
        </w:tc>
        <w:tc>
          <w:tcPr>
            <w:tcW w:w="1371" w:type="dxa"/>
          </w:tcPr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Старшая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группа</w:t>
            </w:r>
          </w:p>
          <w:p w:rsidR="00D5490B" w:rsidRPr="00D435BF" w:rsidRDefault="00D5490B" w:rsidP="00204001">
            <w:pPr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5 -6 лет</w:t>
            </w:r>
          </w:p>
        </w:tc>
        <w:tc>
          <w:tcPr>
            <w:tcW w:w="1371" w:type="dxa"/>
          </w:tcPr>
          <w:p w:rsidR="00D5490B" w:rsidRPr="00D435BF" w:rsidRDefault="00D5490B" w:rsidP="00204001">
            <w:pPr>
              <w:ind w:right="50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Подготовительная к школе</w:t>
            </w:r>
          </w:p>
          <w:p w:rsidR="00D5490B" w:rsidRPr="00D435BF" w:rsidRDefault="00D5490B" w:rsidP="00204001">
            <w:pPr>
              <w:ind w:right="50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группа</w:t>
            </w:r>
          </w:p>
          <w:p w:rsidR="00D5490B" w:rsidRPr="00D435BF" w:rsidRDefault="00D5490B" w:rsidP="00204001">
            <w:pPr>
              <w:ind w:right="50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6-7 лет</w:t>
            </w:r>
          </w:p>
        </w:tc>
      </w:tr>
      <w:tr w:rsidR="00D5490B" w:rsidTr="00D5490B">
        <w:tc>
          <w:tcPr>
            <w:tcW w:w="2197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b/>
                <w:sz w:val="21"/>
                <w:szCs w:val="21"/>
                <w:lang w:eastAsia="ru-RU"/>
              </w:rPr>
              <w:t>периодичность</w:t>
            </w:r>
          </w:p>
        </w:tc>
        <w:tc>
          <w:tcPr>
            <w:tcW w:w="1370" w:type="dxa"/>
          </w:tcPr>
          <w:p w:rsidR="00D5490B" w:rsidRPr="00D5490B" w:rsidRDefault="00D5490B" w:rsidP="008C6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71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71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70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71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71" w:type="dxa"/>
          </w:tcPr>
          <w:p w:rsidR="00D5490B" w:rsidRDefault="00D5490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0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463405" w:rsidTr="00A17624">
        <w:tc>
          <w:tcPr>
            <w:tcW w:w="10421" w:type="dxa"/>
            <w:gridSpan w:val="7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Непосредственно образовательная деятельность</w:t>
            </w:r>
          </w:p>
        </w:tc>
      </w:tr>
      <w:tr w:rsidR="00463405" w:rsidTr="00892741">
        <w:tc>
          <w:tcPr>
            <w:tcW w:w="10421" w:type="dxa"/>
            <w:gridSpan w:val="7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D435B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Речевое развитие»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204001">
            <w:pPr>
              <w:ind w:left="12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Обучение грамоте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204001">
            <w:pPr>
              <w:ind w:left="12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</w:tc>
        <w:tc>
          <w:tcPr>
            <w:tcW w:w="1370" w:type="dxa"/>
          </w:tcPr>
          <w:p w:rsidR="00463405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204001">
            <w:pPr>
              <w:ind w:left="120"/>
              <w:contextualSpacing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Логопедическая ООД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204001">
            <w:pPr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Обучение татарскому языку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63405" w:rsidTr="00B943EA">
        <w:tc>
          <w:tcPr>
            <w:tcW w:w="10421" w:type="dxa"/>
            <w:gridSpan w:val="7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D435BF">
              <w:rPr>
                <w:rFonts w:ascii="Times New Roman" w:eastAsia="Times New Roman" w:hAnsi="Times New Roman" w:cs="Times New Roman"/>
                <w:i/>
                <w:lang w:eastAsia="ru-RU"/>
              </w:rPr>
              <w:t>Познавательное развитие»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0E0108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формирование элементарных</w:t>
            </w:r>
          </w:p>
          <w:p w:rsidR="00463405" w:rsidRPr="00D435BF" w:rsidRDefault="00463405" w:rsidP="000E0108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математических</w:t>
            </w:r>
          </w:p>
          <w:p w:rsidR="00463405" w:rsidRPr="00D435BF" w:rsidRDefault="00463405" w:rsidP="000E0108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представлений</w:t>
            </w:r>
          </w:p>
        </w:tc>
        <w:tc>
          <w:tcPr>
            <w:tcW w:w="1370" w:type="dxa"/>
          </w:tcPr>
          <w:p w:rsidR="00463405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0E0108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формирование целостной</w:t>
            </w:r>
          </w:p>
          <w:p w:rsidR="00463405" w:rsidRPr="00D435BF" w:rsidRDefault="00463405" w:rsidP="000E0108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картины мира</w:t>
            </w:r>
          </w:p>
        </w:tc>
        <w:tc>
          <w:tcPr>
            <w:tcW w:w="1370" w:type="dxa"/>
          </w:tcPr>
          <w:p w:rsidR="00463405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63405" w:rsidTr="00D5490B">
        <w:tc>
          <w:tcPr>
            <w:tcW w:w="2197" w:type="dxa"/>
          </w:tcPr>
          <w:p w:rsidR="00463405" w:rsidRPr="00D435BF" w:rsidRDefault="00463405" w:rsidP="00204001">
            <w:pPr>
              <w:spacing w:line="243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Познавательно- исследовательская деятельность</w:t>
            </w:r>
          </w:p>
        </w:tc>
        <w:tc>
          <w:tcPr>
            <w:tcW w:w="1370" w:type="dxa"/>
          </w:tcPr>
          <w:p w:rsidR="00463405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B05CB" w:rsidTr="00D5490B">
        <w:tc>
          <w:tcPr>
            <w:tcW w:w="2197" w:type="dxa"/>
          </w:tcPr>
          <w:p w:rsidR="00BB05CB" w:rsidRPr="00D435BF" w:rsidRDefault="00BB05CB" w:rsidP="00204001">
            <w:pPr>
              <w:spacing w:line="243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Расширение ориентировки в пространстве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A45B9B" w:rsidTr="00D5490B">
        <w:tc>
          <w:tcPr>
            <w:tcW w:w="2197" w:type="dxa"/>
          </w:tcPr>
          <w:p w:rsidR="00A45B9B" w:rsidRDefault="00A45B9B" w:rsidP="00A45B9B">
            <w:pPr>
              <w:spacing w:line="243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 с дидактическим  материалом</w:t>
            </w:r>
          </w:p>
        </w:tc>
        <w:tc>
          <w:tcPr>
            <w:tcW w:w="1370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A45B9B" w:rsidRDefault="00A45B9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463405" w:rsidTr="001C4F25">
        <w:tc>
          <w:tcPr>
            <w:tcW w:w="10421" w:type="dxa"/>
            <w:gridSpan w:val="7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D435BF">
              <w:rPr>
                <w:rFonts w:ascii="Times New Roman" w:eastAsia="Times New Roman" w:hAnsi="Times New Roman" w:cs="Times New Roman"/>
                <w:i/>
                <w:lang w:eastAsia="ru-RU"/>
              </w:rPr>
              <w:t>Художественно-эстетическое  развитие»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Рисование</w:t>
            </w:r>
          </w:p>
        </w:tc>
        <w:tc>
          <w:tcPr>
            <w:tcW w:w="1370" w:type="dxa"/>
          </w:tcPr>
          <w:p w:rsidR="00463405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1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Аппликация</w:t>
            </w:r>
          </w:p>
        </w:tc>
        <w:tc>
          <w:tcPr>
            <w:tcW w:w="1370" w:type="dxa"/>
          </w:tcPr>
          <w:p w:rsidR="00463405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1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Лепка</w:t>
            </w:r>
          </w:p>
        </w:tc>
        <w:tc>
          <w:tcPr>
            <w:tcW w:w="1370" w:type="dxa"/>
          </w:tcPr>
          <w:p w:rsidR="00463405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0" w:type="dxa"/>
          </w:tcPr>
          <w:p w:rsidR="00463405" w:rsidRDefault="00463405" w:rsidP="002040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463405" w:rsidRDefault="00463405" w:rsidP="002040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463405" w:rsidRDefault="00463405" w:rsidP="002040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370" w:type="dxa"/>
          </w:tcPr>
          <w:p w:rsidR="00463405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2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 xml:space="preserve">Конструирование </w:t>
            </w:r>
          </w:p>
        </w:tc>
        <w:tc>
          <w:tcPr>
            <w:tcW w:w="1370" w:type="dxa"/>
          </w:tcPr>
          <w:p w:rsidR="00463405" w:rsidRDefault="00C3168D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566A" w:rsidTr="00D72917">
        <w:tc>
          <w:tcPr>
            <w:tcW w:w="2197" w:type="dxa"/>
            <w:vAlign w:val="bottom"/>
          </w:tcPr>
          <w:p w:rsidR="00DB566A" w:rsidRPr="00D435BF" w:rsidRDefault="00DB566A" w:rsidP="00204001">
            <w:pPr>
              <w:spacing w:line="242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 со строительным материалом</w:t>
            </w:r>
          </w:p>
        </w:tc>
        <w:tc>
          <w:tcPr>
            <w:tcW w:w="1370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DB566A" w:rsidRDefault="00DB566A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463405" w:rsidTr="0070403F">
        <w:tc>
          <w:tcPr>
            <w:tcW w:w="10421" w:type="dxa"/>
            <w:gridSpan w:val="7"/>
            <w:vAlign w:val="bottom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«Физическое развитие»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370" w:type="dxa"/>
          </w:tcPr>
          <w:p w:rsidR="00463405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BB05CB" w:rsidTr="00D72917">
        <w:tc>
          <w:tcPr>
            <w:tcW w:w="2197" w:type="dxa"/>
            <w:vAlign w:val="bottom"/>
          </w:tcPr>
          <w:p w:rsidR="00BB05CB" w:rsidRPr="00D435BF" w:rsidRDefault="00BB05CB" w:rsidP="00BB05CB">
            <w:pPr>
              <w:spacing w:line="242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Развитие движений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spacing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Плавание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A06437" w:rsidRPr="00D435BF" w:rsidRDefault="00A06437" w:rsidP="00A06437">
            <w:pPr>
              <w:spacing w:line="242" w:lineRule="exact"/>
              <w:ind w:left="12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недельная нагрузка</w:t>
            </w:r>
          </w:p>
          <w:p w:rsidR="00463405" w:rsidRPr="00EC7E3B" w:rsidRDefault="00A06437" w:rsidP="00A06437">
            <w:pPr>
              <w:spacing w:line="242" w:lineRule="exact"/>
              <w:ind w:left="120"/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(занятий/ минут )</w:t>
            </w:r>
          </w:p>
        </w:tc>
        <w:tc>
          <w:tcPr>
            <w:tcW w:w="1370" w:type="dxa"/>
          </w:tcPr>
          <w:p w:rsidR="00463405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10/80</w:t>
            </w:r>
          </w:p>
        </w:tc>
        <w:tc>
          <w:tcPr>
            <w:tcW w:w="1371" w:type="dxa"/>
          </w:tcPr>
          <w:p w:rsidR="00463405" w:rsidRDefault="00463405" w:rsidP="004634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10/100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10/150</w:t>
            </w:r>
          </w:p>
        </w:tc>
        <w:tc>
          <w:tcPr>
            <w:tcW w:w="1370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10/200</w:t>
            </w:r>
          </w:p>
        </w:tc>
        <w:tc>
          <w:tcPr>
            <w:tcW w:w="1371" w:type="dxa"/>
          </w:tcPr>
          <w:p w:rsidR="00463405" w:rsidRDefault="00463405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14/350</w:t>
            </w:r>
          </w:p>
        </w:tc>
        <w:tc>
          <w:tcPr>
            <w:tcW w:w="1371" w:type="dxa"/>
          </w:tcPr>
          <w:p w:rsidR="00463405" w:rsidRDefault="00463405" w:rsidP="000E01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E01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0E0108">
              <w:rPr>
                <w:rFonts w:ascii="Times New Roman" w:hAnsi="Times New Roman" w:cs="Times New Roman"/>
                <w:b/>
                <w:sz w:val="24"/>
                <w:szCs w:val="24"/>
              </w:rPr>
              <w:t>450</w:t>
            </w:r>
          </w:p>
        </w:tc>
      </w:tr>
      <w:tr w:rsidR="00463405" w:rsidTr="00D72917">
        <w:tc>
          <w:tcPr>
            <w:tcW w:w="2197" w:type="dxa"/>
            <w:vAlign w:val="bottom"/>
          </w:tcPr>
          <w:p w:rsidR="00463405" w:rsidRPr="00D435BF" w:rsidRDefault="00463405" w:rsidP="00204001">
            <w:pPr>
              <w:ind w:left="12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Дополнительные кружковые занятия</w:t>
            </w:r>
          </w:p>
        </w:tc>
        <w:tc>
          <w:tcPr>
            <w:tcW w:w="1370" w:type="dxa"/>
          </w:tcPr>
          <w:p w:rsidR="00463405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5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5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463405" w:rsidRDefault="00463405" w:rsidP="005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463405" w:rsidRDefault="00463405" w:rsidP="005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463405" w:rsidRDefault="00463405" w:rsidP="005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B05CB" w:rsidTr="001B22C5">
        <w:tc>
          <w:tcPr>
            <w:tcW w:w="10421" w:type="dxa"/>
            <w:gridSpan w:val="7"/>
            <w:vAlign w:val="bottom"/>
          </w:tcPr>
          <w:p w:rsidR="00BB05CB" w:rsidRPr="00D435BF" w:rsidRDefault="00BB05CB" w:rsidP="00C346A5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Организованная образовательная деятельность в режимные моменты</w:t>
            </w:r>
          </w:p>
        </w:tc>
      </w:tr>
      <w:tr w:rsidR="00BB05CB" w:rsidTr="00EC463E">
        <w:tc>
          <w:tcPr>
            <w:tcW w:w="10421" w:type="dxa"/>
            <w:gridSpan w:val="7"/>
          </w:tcPr>
          <w:p w:rsidR="00BB05CB" w:rsidRPr="00D435BF" w:rsidRDefault="00BB05CB" w:rsidP="00C346A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D435BF">
              <w:rPr>
                <w:rFonts w:ascii="Times New Roman" w:eastAsia="Times New Roman" w:hAnsi="Times New Roman" w:cs="Times New Roman"/>
                <w:i/>
                <w:lang w:eastAsia="ru-RU"/>
              </w:rPr>
              <w:t>Познавательное развитие»</w:t>
            </w:r>
          </w:p>
        </w:tc>
      </w:tr>
      <w:tr w:rsidR="00BB05CB" w:rsidTr="00D72917">
        <w:tc>
          <w:tcPr>
            <w:tcW w:w="2197" w:type="dxa"/>
            <w:vAlign w:val="bottom"/>
          </w:tcPr>
          <w:p w:rsidR="00BB05CB" w:rsidRPr="00D435BF" w:rsidRDefault="00BB05CB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Конструирование</w:t>
            </w:r>
          </w:p>
        </w:tc>
        <w:tc>
          <w:tcPr>
            <w:tcW w:w="1370" w:type="dxa"/>
          </w:tcPr>
          <w:p w:rsidR="00BB05CB" w:rsidRDefault="00D0040C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BB05CB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BB05CB" w:rsidTr="00D72917">
        <w:tc>
          <w:tcPr>
            <w:tcW w:w="2197" w:type="dxa"/>
            <w:vAlign w:val="bottom"/>
          </w:tcPr>
          <w:p w:rsidR="00BB05CB" w:rsidRPr="00D435BF" w:rsidRDefault="00BB05CB" w:rsidP="00204001">
            <w:pPr>
              <w:spacing w:line="243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Познавательно-</w:t>
            </w:r>
          </w:p>
          <w:p w:rsidR="00BB05CB" w:rsidRPr="00D435BF" w:rsidRDefault="00BB05CB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исследовательская</w:t>
            </w:r>
          </w:p>
          <w:p w:rsidR="00BB05CB" w:rsidRPr="00D435BF" w:rsidRDefault="00BB05CB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деятельность</w:t>
            </w:r>
          </w:p>
        </w:tc>
        <w:tc>
          <w:tcPr>
            <w:tcW w:w="1370" w:type="dxa"/>
          </w:tcPr>
          <w:p w:rsidR="00BB05CB" w:rsidRDefault="00D0040C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BB05CB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BB05CB" w:rsidTr="00D72917">
        <w:tc>
          <w:tcPr>
            <w:tcW w:w="2197" w:type="dxa"/>
            <w:vAlign w:val="bottom"/>
          </w:tcPr>
          <w:p w:rsidR="00BB05CB" w:rsidRPr="00D435BF" w:rsidRDefault="00BB05CB" w:rsidP="00204001">
            <w:pPr>
              <w:spacing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Познавательное развитие-</w:t>
            </w:r>
          </w:p>
          <w:p w:rsidR="00BB05CB" w:rsidRPr="00D435BF" w:rsidRDefault="00BB05CB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формирование целостной</w:t>
            </w:r>
          </w:p>
          <w:p w:rsidR="00BB05CB" w:rsidRPr="00D435BF" w:rsidRDefault="00BB05CB" w:rsidP="00204001">
            <w:pPr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картины мира</w:t>
            </w:r>
          </w:p>
        </w:tc>
        <w:tc>
          <w:tcPr>
            <w:tcW w:w="1370" w:type="dxa"/>
          </w:tcPr>
          <w:p w:rsidR="00BB05CB" w:rsidRDefault="00D0040C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B05CB" w:rsidTr="008E5967">
        <w:tc>
          <w:tcPr>
            <w:tcW w:w="10421" w:type="dxa"/>
            <w:gridSpan w:val="7"/>
            <w:vAlign w:val="bottom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D435B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Речевое развитие»</w:t>
            </w:r>
          </w:p>
        </w:tc>
      </w:tr>
      <w:tr w:rsidR="00BB05CB" w:rsidTr="00DA1F0B">
        <w:tc>
          <w:tcPr>
            <w:tcW w:w="2197" w:type="dxa"/>
          </w:tcPr>
          <w:p w:rsidR="00BB05CB" w:rsidRPr="00D435BF" w:rsidRDefault="00BB05CB" w:rsidP="00204001">
            <w:pPr>
              <w:spacing w:line="241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Обучение татарскому языку</w:t>
            </w:r>
          </w:p>
        </w:tc>
        <w:tc>
          <w:tcPr>
            <w:tcW w:w="1370" w:type="dxa"/>
          </w:tcPr>
          <w:p w:rsidR="00BB05CB" w:rsidRDefault="00D0040C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B05CB" w:rsidRDefault="000E0108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B05CB" w:rsidTr="00DA1F0B">
        <w:tc>
          <w:tcPr>
            <w:tcW w:w="2197" w:type="dxa"/>
          </w:tcPr>
          <w:p w:rsidR="00BB05CB" w:rsidRPr="00D435BF" w:rsidRDefault="00BB05CB" w:rsidP="00204001">
            <w:pPr>
              <w:spacing w:line="241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5BF"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литературы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BB05CB" w:rsidTr="005801A5">
        <w:tc>
          <w:tcPr>
            <w:tcW w:w="10421" w:type="dxa"/>
            <w:gridSpan w:val="7"/>
            <w:vAlign w:val="bottom"/>
          </w:tcPr>
          <w:p w:rsidR="00BB05CB" w:rsidRDefault="00BB05CB" w:rsidP="008C6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5BF">
              <w:rPr>
                <w:rFonts w:ascii="Times New Roman" w:eastAsiaTheme="minorEastAsia" w:hAnsi="Times New Roman" w:cs="Times New Roman"/>
                <w:i/>
                <w:lang w:eastAsia="ru-RU"/>
              </w:rPr>
              <w:t>Образовательная область «Социально-коммуникативное развитие»</w:t>
            </w:r>
          </w:p>
        </w:tc>
      </w:tr>
      <w:tr w:rsidR="00BB05CB" w:rsidTr="00A378F4">
        <w:tc>
          <w:tcPr>
            <w:tcW w:w="2197" w:type="dxa"/>
          </w:tcPr>
          <w:p w:rsidR="00BB05CB" w:rsidRPr="00D435BF" w:rsidRDefault="00BB05CB" w:rsidP="00204001">
            <w:pPr>
              <w:ind w:left="137"/>
              <w:rPr>
                <w:rFonts w:ascii="Times New Roman" w:eastAsia="Times New Roman" w:hAnsi="Times New Roman" w:cs="Times New Roman"/>
              </w:rPr>
            </w:pPr>
            <w:r w:rsidRPr="00D435BF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BB05CB" w:rsidTr="00A378F4">
        <w:tc>
          <w:tcPr>
            <w:tcW w:w="2197" w:type="dxa"/>
          </w:tcPr>
          <w:p w:rsidR="00BB05CB" w:rsidRPr="00D435BF" w:rsidRDefault="00BB05CB" w:rsidP="00204001">
            <w:pPr>
              <w:ind w:left="137"/>
              <w:rPr>
                <w:rFonts w:ascii="Times New Roman" w:eastAsia="Times New Roman" w:hAnsi="Times New Roman" w:cs="Times New Roman"/>
              </w:rPr>
            </w:pPr>
            <w:r w:rsidRPr="00D435BF"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370" w:type="dxa"/>
          </w:tcPr>
          <w:p w:rsidR="00BB05CB" w:rsidRPr="007E7B99" w:rsidRDefault="007E7B99" w:rsidP="007E7B99">
            <w:pPr>
              <w:jc w:val="center"/>
            </w:pPr>
            <w:r w:rsidRPr="007E7B99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71" w:type="dxa"/>
          </w:tcPr>
          <w:p w:rsidR="00BB05CB" w:rsidRPr="007E7B99" w:rsidRDefault="007E7B99" w:rsidP="007E7B99">
            <w:pPr>
              <w:jc w:val="center"/>
            </w:pPr>
            <w:r w:rsidRPr="007E7B99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BB05CB" w:rsidTr="00A378F4">
        <w:tc>
          <w:tcPr>
            <w:tcW w:w="2197" w:type="dxa"/>
          </w:tcPr>
          <w:p w:rsidR="00BB05CB" w:rsidRPr="00D435BF" w:rsidRDefault="00BB05CB" w:rsidP="00204001">
            <w:pPr>
              <w:ind w:left="137"/>
              <w:rPr>
                <w:rFonts w:ascii="Times New Roman" w:eastAsia="Times New Roman" w:hAnsi="Times New Roman" w:cs="Times New Roman"/>
              </w:rPr>
            </w:pPr>
            <w:r w:rsidRPr="00D435BF"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370" w:type="dxa"/>
          </w:tcPr>
          <w:p w:rsidR="00BB05CB" w:rsidRPr="007E7B99" w:rsidRDefault="007E7B99" w:rsidP="007E7B99">
            <w:pPr>
              <w:jc w:val="center"/>
            </w:pPr>
            <w:r w:rsidRPr="007E7B99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71" w:type="dxa"/>
          </w:tcPr>
          <w:p w:rsidR="00BB05CB" w:rsidRPr="007E7B99" w:rsidRDefault="007E7B99" w:rsidP="007E7B99">
            <w:pPr>
              <w:jc w:val="center"/>
            </w:pPr>
            <w:r w:rsidRPr="007E7B99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BB05CB" w:rsidTr="00A378F4">
        <w:tc>
          <w:tcPr>
            <w:tcW w:w="2197" w:type="dxa"/>
          </w:tcPr>
          <w:p w:rsidR="00BB05CB" w:rsidRPr="00D435BF" w:rsidRDefault="00BB05CB" w:rsidP="00204001">
            <w:pPr>
              <w:ind w:left="137"/>
              <w:rPr>
                <w:rFonts w:ascii="Times New Roman" w:eastAsia="Times New Roman" w:hAnsi="Times New Roman" w:cs="Times New Roman"/>
              </w:rPr>
            </w:pPr>
            <w:r w:rsidRPr="00D435BF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BB05CB" w:rsidTr="00A378F4">
        <w:tc>
          <w:tcPr>
            <w:tcW w:w="2197" w:type="dxa"/>
          </w:tcPr>
          <w:p w:rsidR="00BB05CB" w:rsidRPr="00D435BF" w:rsidRDefault="00BB05CB" w:rsidP="00204001">
            <w:pPr>
              <w:spacing w:line="241" w:lineRule="exact"/>
              <w:ind w:left="137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5BF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Самостоятельная деятельность детей в центрах развития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0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371" w:type="dxa"/>
          </w:tcPr>
          <w:p w:rsidR="00BB05CB" w:rsidRDefault="00BB05CB" w:rsidP="007E7B99">
            <w:pPr>
              <w:jc w:val="center"/>
            </w:pPr>
            <w:r w:rsidRPr="00F97C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</w:tbl>
    <w:p w:rsidR="00BE77A8" w:rsidRDefault="00BE77A8" w:rsidP="003A7C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2EB6" w:rsidRDefault="005F2EB6" w:rsidP="003A7C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8575"/>
            <wp:effectExtent l="19050" t="0" r="0" b="0"/>
            <wp:docPr id="2" name="Рисунок 2" descr="C:\Users\методист\Pictures\2023-11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Pictures\2023-11-14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EB6" w:rsidRPr="008C60A7" w:rsidRDefault="005F2EB6" w:rsidP="003A7C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F2EB6" w:rsidRPr="008C60A7" w:rsidSect="00281A76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F54" w:rsidRDefault="00831F54" w:rsidP="00021513">
      <w:pPr>
        <w:spacing w:after="0" w:line="240" w:lineRule="auto"/>
      </w:pPr>
      <w:r>
        <w:separator/>
      </w:r>
    </w:p>
  </w:endnote>
  <w:endnote w:type="continuationSeparator" w:id="1">
    <w:p w:rsidR="00831F54" w:rsidRDefault="00831F54" w:rsidP="0002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F54" w:rsidRDefault="00831F54" w:rsidP="00021513">
      <w:pPr>
        <w:spacing w:after="0" w:line="240" w:lineRule="auto"/>
      </w:pPr>
      <w:r>
        <w:separator/>
      </w:r>
    </w:p>
  </w:footnote>
  <w:footnote w:type="continuationSeparator" w:id="1">
    <w:p w:rsidR="00831F54" w:rsidRDefault="00831F54" w:rsidP="00021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60A7"/>
    <w:rsid w:val="00011D3F"/>
    <w:rsid w:val="00021513"/>
    <w:rsid w:val="00081D0F"/>
    <w:rsid w:val="00087C41"/>
    <w:rsid w:val="000A0FAD"/>
    <w:rsid w:val="000E0108"/>
    <w:rsid w:val="00134676"/>
    <w:rsid w:val="00135B98"/>
    <w:rsid w:val="0014089D"/>
    <w:rsid w:val="001844A2"/>
    <w:rsid w:val="00187565"/>
    <w:rsid w:val="001E0435"/>
    <w:rsid w:val="0020718F"/>
    <w:rsid w:val="00220FC5"/>
    <w:rsid w:val="002218EA"/>
    <w:rsid w:val="00233FB1"/>
    <w:rsid w:val="00260474"/>
    <w:rsid w:val="00264D07"/>
    <w:rsid w:val="00270097"/>
    <w:rsid w:val="002806A4"/>
    <w:rsid w:val="00281A76"/>
    <w:rsid w:val="002B3315"/>
    <w:rsid w:val="002C45DA"/>
    <w:rsid w:val="002E604B"/>
    <w:rsid w:val="002F17E7"/>
    <w:rsid w:val="00300C8B"/>
    <w:rsid w:val="00330131"/>
    <w:rsid w:val="00336DCD"/>
    <w:rsid w:val="003417CB"/>
    <w:rsid w:val="003A418F"/>
    <w:rsid w:val="003A7CCC"/>
    <w:rsid w:val="003D2306"/>
    <w:rsid w:val="003F7DAE"/>
    <w:rsid w:val="00414C5B"/>
    <w:rsid w:val="004219F9"/>
    <w:rsid w:val="00423795"/>
    <w:rsid w:val="00463405"/>
    <w:rsid w:val="00474835"/>
    <w:rsid w:val="004D43E0"/>
    <w:rsid w:val="004D6E9A"/>
    <w:rsid w:val="005261F9"/>
    <w:rsid w:val="00536240"/>
    <w:rsid w:val="00580F75"/>
    <w:rsid w:val="005F2EB6"/>
    <w:rsid w:val="006069D3"/>
    <w:rsid w:val="00616BAF"/>
    <w:rsid w:val="0065314D"/>
    <w:rsid w:val="006A7477"/>
    <w:rsid w:val="006B59F3"/>
    <w:rsid w:val="00710200"/>
    <w:rsid w:val="00747FD9"/>
    <w:rsid w:val="007842D1"/>
    <w:rsid w:val="007856B0"/>
    <w:rsid w:val="00787B95"/>
    <w:rsid w:val="007B3EE6"/>
    <w:rsid w:val="007D15C0"/>
    <w:rsid w:val="007D2AA9"/>
    <w:rsid w:val="007D4A43"/>
    <w:rsid w:val="007E7B99"/>
    <w:rsid w:val="00801153"/>
    <w:rsid w:val="008022C7"/>
    <w:rsid w:val="00831F54"/>
    <w:rsid w:val="0086660E"/>
    <w:rsid w:val="008C60A7"/>
    <w:rsid w:val="0093481C"/>
    <w:rsid w:val="009411BE"/>
    <w:rsid w:val="00942454"/>
    <w:rsid w:val="009435FD"/>
    <w:rsid w:val="00971EF3"/>
    <w:rsid w:val="00987579"/>
    <w:rsid w:val="009B0883"/>
    <w:rsid w:val="009C475C"/>
    <w:rsid w:val="009D27BD"/>
    <w:rsid w:val="00A00680"/>
    <w:rsid w:val="00A01954"/>
    <w:rsid w:val="00A06437"/>
    <w:rsid w:val="00A22E07"/>
    <w:rsid w:val="00A45B9B"/>
    <w:rsid w:val="00A56360"/>
    <w:rsid w:val="00A5639B"/>
    <w:rsid w:val="00A617AF"/>
    <w:rsid w:val="00A87DAE"/>
    <w:rsid w:val="00A97A9F"/>
    <w:rsid w:val="00AE1195"/>
    <w:rsid w:val="00AF44B4"/>
    <w:rsid w:val="00B02E8A"/>
    <w:rsid w:val="00B43956"/>
    <w:rsid w:val="00B45F67"/>
    <w:rsid w:val="00B66CA9"/>
    <w:rsid w:val="00B76D97"/>
    <w:rsid w:val="00BB05CB"/>
    <w:rsid w:val="00BE77A8"/>
    <w:rsid w:val="00C0571A"/>
    <w:rsid w:val="00C3168D"/>
    <w:rsid w:val="00C5392C"/>
    <w:rsid w:val="00D0040C"/>
    <w:rsid w:val="00D20A95"/>
    <w:rsid w:val="00D26E86"/>
    <w:rsid w:val="00D435BF"/>
    <w:rsid w:val="00D44438"/>
    <w:rsid w:val="00D5490B"/>
    <w:rsid w:val="00D6558F"/>
    <w:rsid w:val="00D73A82"/>
    <w:rsid w:val="00DB566A"/>
    <w:rsid w:val="00DC7477"/>
    <w:rsid w:val="00DD6BFF"/>
    <w:rsid w:val="00DE3CEF"/>
    <w:rsid w:val="00E07122"/>
    <w:rsid w:val="00E37B31"/>
    <w:rsid w:val="00E610ED"/>
    <w:rsid w:val="00E67487"/>
    <w:rsid w:val="00E734DE"/>
    <w:rsid w:val="00E91BFD"/>
    <w:rsid w:val="00E92F76"/>
    <w:rsid w:val="00EA325A"/>
    <w:rsid w:val="00EA74D7"/>
    <w:rsid w:val="00EC7E3B"/>
    <w:rsid w:val="00EE7263"/>
    <w:rsid w:val="00F715C4"/>
    <w:rsid w:val="00F82082"/>
    <w:rsid w:val="00F84C74"/>
    <w:rsid w:val="00FA6A92"/>
    <w:rsid w:val="00FC1366"/>
    <w:rsid w:val="00FD3970"/>
    <w:rsid w:val="00FF1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Body Text"/>
    <w:basedOn w:val="a"/>
    <w:link w:val="a7"/>
    <w:semiHidden/>
    <w:unhideWhenUsed/>
    <w:rsid w:val="007D4A43"/>
    <w:pPr>
      <w:shd w:val="clear" w:color="auto" w:fill="FFFFFF"/>
      <w:spacing w:after="120" w:line="211" w:lineRule="exact"/>
      <w:jc w:val="right"/>
    </w:pPr>
    <w:rPr>
      <w:rFonts w:eastAsiaTheme="minorEastAsia"/>
      <w:lang w:eastAsia="ru-RU"/>
    </w:rPr>
  </w:style>
  <w:style w:type="character" w:customStyle="1" w:styleId="a7">
    <w:name w:val="Основной текст Знак"/>
    <w:basedOn w:val="a0"/>
    <w:link w:val="a6"/>
    <w:rsid w:val="007D4A43"/>
    <w:rPr>
      <w:rFonts w:eastAsiaTheme="minorEastAsia"/>
      <w:shd w:val="clear" w:color="auto" w:fill="FFFFFF"/>
      <w:lang w:eastAsia="ru-RU"/>
    </w:rPr>
  </w:style>
  <w:style w:type="paragraph" w:styleId="a8">
    <w:name w:val="List Paragraph"/>
    <w:basedOn w:val="a"/>
    <w:uiPriority w:val="34"/>
    <w:qFormat/>
    <w:rsid w:val="007D4A43"/>
    <w:pPr>
      <w:ind w:left="720"/>
      <w:contextualSpacing/>
    </w:pPr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7D4A43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7D4A43"/>
    <w:rPr>
      <w:rFonts w:ascii="Times New Roman" w:hAnsi="Times New Roman" w:cs="Times New Roman" w:hint="default"/>
      <w:b/>
      <w:bCs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21513"/>
  </w:style>
  <w:style w:type="paragraph" w:styleId="ab">
    <w:name w:val="footer"/>
    <w:basedOn w:val="a"/>
    <w:link w:val="ac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21513"/>
  </w:style>
  <w:style w:type="paragraph" w:customStyle="1" w:styleId="Default">
    <w:name w:val="Default"/>
    <w:rsid w:val="0014089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F2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F2E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BB29C-0FB3-4779-97DE-4BB3EE224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6</Pages>
  <Words>1614</Words>
  <Characters>9200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методист</cp:lastModifiedBy>
  <cp:revision>46</cp:revision>
  <cp:lastPrinted>2023-09-04T06:50:00Z</cp:lastPrinted>
  <dcterms:created xsi:type="dcterms:W3CDTF">2018-09-07T08:43:00Z</dcterms:created>
  <dcterms:modified xsi:type="dcterms:W3CDTF">2023-11-14T13:48:00Z</dcterms:modified>
</cp:coreProperties>
</file>